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845B5" w14:textId="77777777" w:rsidR="00292362" w:rsidRDefault="00292362">
      <w:pPr>
        <w:rPr>
          <w:rFonts w:ascii="仿宋_GB2312" w:eastAsia="仿宋_GB2312"/>
          <w:sz w:val="32"/>
          <w:szCs w:val="32"/>
        </w:rPr>
      </w:pPr>
      <w:r w:rsidRPr="00292362">
        <w:rPr>
          <w:rFonts w:ascii="仿宋_GB2312" w:eastAsia="仿宋_GB2312" w:hint="eastAsia"/>
          <w:sz w:val="32"/>
          <w:szCs w:val="32"/>
        </w:rPr>
        <w:t xml:space="preserve">地址：启蒙路启明街东50米25号院北门 </w:t>
      </w:r>
    </w:p>
    <w:p w14:paraId="437D6020" w14:textId="7876E626" w:rsidR="00B577E5" w:rsidRDefault="00292362">
      <w:pPr>
        <w:rPr>
          <w:rFonts w:ascii="仿宋_GB2312" w:eastAsia="仿宋_GB2312"/>
          <w:sz w:val="32"/>
          <w:szCs w:val="32"/>
        </w:rPr>
      </w:pPr>
      <w:r w:rsidRPr="00292362">
        <w:rPr>
          <w:rFonts w:ascii="仿宋_GB2312" w:eastAsia="仿宋_GB2312" w:hint="eastAsia"/>
          <w:sz w:val="32"/>
          <w:szCs w:val="32"/>
        </w:rPr>
        <w:t>联系方式：03752263202</w:t>
      </w:r>
    </w:p>
    <w:p w14:paraId="442A1EB9" w14:textId="0CFBC1C4" w:rsidR="00292362" w:rsidRDefault="00292362">
      <w:pPr>
        <w:rPr>
          <w:rFonts w:ascii="仿宋_GB2312" w:eastAsia="仿宋_GB2312"/>
          <w:sz w:val="32"/>
          <w:szCs w:val="32"/>
        </w:rPr>
      </w:pPr>
      <w:r w:rsidRPr="00292362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0DCE708" wp14:editId="4202473F">
            <wp:extent cx="5274310" cy="3955415"/>
            <wp:effectExtent l="0" t="0" r="2540" b="6985"/>
            <wp:docPr id="585476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1D58" w14:textId="29EAE218" w:rsidR="00292362" w:rsidRDefault="00292362">
      <w:pPr>
        <w:rPr>
          <w:rFonts w:ascii="仿宋_GB2312" w:eastAsia="仿宋_GB2312"/>
          <w:sz w:val="32"/>
          <w:szCs w:val="32"/>
        </w:rPr>
      </w:pPr>
      <w:r w:rsidRPr="00292362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69B5E798" wp14:editId="2367039C">
            <wp:extent cx="5274310" cy="3957320"/>
            <wp:effectExtent l="0" t="0" r="2540" b="5080"/>
            <wp:docPr id="2674083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9801" w14:textId="01EC006F" w:rsidR="00292362" w:rsidRDefault="00292362">
      <w:pPr>
        <w:rPr>
          <w:rFonts w:ascii="仿宋_GB2312" w:eastAsia="仿宋_GB2312"/>
          <w:sz w:val="32"/>
          <w:szCs w:val="32"/>
        </w:rPr>
      </w:pPr>
      <w:r w:rsidRPr="00292362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99C3715" wp14:editId="10E7B066">
            <wp:extent cx="5274310" cy="3955415"/>
            <wp:effectExtent l="0" t="0" r="2540" b="6985"/>
            <wp:docPr id="5662857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5217" w14:textId="77777777" w:rsidR="00292362" w:rsidRDefault="00292362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0E30D1C4" w14:textId="7AB50FB1" w:rsidR="00292362" w:rsidRPr="00292362" w:rsidRDefault="00292362">
      <w:pPr>
        <w:rPr>
          <w:rFonts w:ascii="仿宋_GB2312" w:eastAsia="仿宋_GB2312" w:hint="eastAsia"/>
          <w:sz w:val="32"/>
          <w:szCs w:val="32"/>
        </w:rPr>
      </w:pPr>
      <w:r w:rsidRPr="00292362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3F9CF8C9" wp14:editId="769D703C">
            <wp:extent cx="5274310" cy="3955415"/>
            <wp:effectExtent l="0" t="0" r="2540" b="6985"/>
            <wp:docPr id="14865083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62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47E2E050" wp14:editId="12F5B13F">
            <wp:extent cx="5274310" cy="7032625"/>
            <wp:effectExtent l="0" t="0" r="2540" b="0"/>
            <wp:docPr id="465413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362" w:rsidRPr="002923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80"/>
    <w:rsid w:val="00292362"/>
    <w:rsid w:val="00B577E5"/>
    <w:rsid w:val="00DD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CB289"/>
  <w15:chartTrackingRefBased/>
  <w15:docId w15:val="{392CBF6B-CC6D-429E-8272-2FB13000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2</cp:revision>
  <dcterms:created xsi:type="dcterms:W3CDTF">2023-11-08T09:18:00Z</dcterms:created>
  <dcterms:modified xsi:type="dcterms:W3CDTF">2023-11-08T09:19:00Z</dcterms:modified>
</cp:coreProperties>
</file>