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4D" w:rsidRDefault="00DF3B4C">
      <w:pPr>
        <w:spacing w:line="600" w:lineRule="exact"/>
        <w:jc w:val="center"/>
        <w:rPr>
          <w:rFonts w:ascii="宋体" w:hAnsi="宋体" w:cs="宋体"/>
          <w:b/>
          <w:color w:val="000000"/>
          <w:spacing w:val="20"/>
          <w:sz w:val="40"/>
          <w:szCs w:val="40"/>
        </w:rPr>
      </w:pPr>
      <w:r>
        <w:rPr>
          <w:rFonts w:ascii="方正小标宋简体" w:hAnsi="方正小标宋简体"/>
          <w:b/>
          <w:color w:val="000000"/>
          <w:spacing w:val="20"/>
          <w:sz w:val="40"/>
          <w:szCs w:val="40"/>
        </w:rPr>
        <w:t xml:space="preserve"> </w:t>
      </w:r>
      <w:r>
        <w:rPr>
          <w:rFonts w:ascii="宋体" w:hAnsi="宋体" w:cs="宋体" w:hint="eastAsia"/>
          <w:b/>
          <w:color w:val="000000"/>
          <w:spacing w:val="20"/>
          <w:sz w:val="40"/>
          <w:szCs w:val="40"/>
        </w:rPr>
        <w:t>低保对象名单公示表</w:t>
      </w:r>
    </w:p>
    <w:p w:rsidR="00BF684D" w:rsidRDefault="00BF684D">
      <w:pPr>
        <w:spacing w:line="600" w:lineRule="exact"/>
        <w:jc w:val="center"/>
        <w:rPr>
          <w:rFonts w:ascii="宋体" w:hAnsi="宋体" w:cs="宋体"/>
          <w:b/>
          <w:color w:val="000000"/>
          <w:spacing w:val="20"/>
          <w:sz w:val="40"/>
          <w:szCs w:val="40"/>
        </w:rPr>
      </w:pPr>
    </w:p>
    <w:p w:rsidR="00BF684D" w:rsidRDefault="00DF3B4C">
      <w:pPr>
        <w:spacing w:line="56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经审核确认以下家庭纳入最低生活保障范围，现进行公示。</w:t>
      </w:r>
    </w:p>
    <w:p w:rsidR="00BF684D" w:rsidRDefault="00DF3B4C">
      <w:pPr>
        <w:spacing w:line="56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监督电话：</w:t>
      </w:r>
      <w:r w:rsidR="00C16D62">
        <w:rPr>
          <w:rFonts w:ascii="仿宋_GB2312" w:eastAsia="仿宋_GB2312" w:hint="eastAsia"/>
          <w:color w:val="000000"/>
          <w:sz w:val="30"/>
          <w:szCs w:val="30"/>
        </w:rPr>
        <w:t>7036396</w:t>
      </w:r>
    </w:p>
    <w:p w:rsidR="00BF684D" w:rsidRDefault="00DF3B4C">
      <w:pPr>
        <w:spacing w:line="56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县区民政局：</w:t>
      </w:r>
      <w:r>
        <w:rPr>
          <w:rFonts w:ascii="仿宋_GB2312" w:eastAsia="仿宋_GB2312"/>
          <w:color w:val="000000"/>
          <w:sz w:val="30"/>
          <w:szCs w:val="30"/>
        </w:rPr>
        <w:t xml:space="preserve">          </w:t>
      </w:r>
      <w:r>
        <w:rPr>
          <w:rFonts w:ascii="仿宋_GB2312" w:eastAsia="仿宋_GB2312" w:hint="eastAsia"/>
          <w:color w:val="000000"/>
          <w:sz w:val="30"/>
          <w:szCs w:val="30"/>
        </w:rPr>
        <w:t>乡镇（办事处）：</w:t>
      </w:r>
    </w:p>
    <w:p w:rsidR="00BF684D" w:rsidRDefault="00DF3B4C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保障类别：</w:t>
      </w:r>
      <w:r>
        <w:rPr>
          <w:rFonts w:ascii="仿宋_GB2312" w:eastAsia="仿宋_GB2312"/>
          <w:b/>
          <w:color w:val="000000"/>
          <w:sz w:val="30"/>
          <w:szCs w:val="30"/>
        </w:rPr>
        <w:t>A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000000"/>
          <w:sz w:val="30"/>
          <w:szCs w:val="30"/>
        </w:rPr>
        <w:t>元</w:t>
      </w:r>
      <w:r>
        <w:rPr>
          <w:rFonts w:ascii="仿宋_GB2312" w:eastAsia="仿宋_GB2312"/>
          <w:color w:val="000000"/>
          <w:sz w:val="30"/>
          <w:szCs w:val="30"/>
        </w:rPr>
        <w:t>/</w:t>
      </w:r>
      <w:r>
        <w:rPr>
          <w:rFonts w:ascii="仿宋_GB2312" w:eastAsia="仿宋_GB2312" w:hint="eastAsia"/>
          <w:color w:val="000000"/>
          <w:sz w:val="30"/>
          <w:szCs w:val="30"/>
        </w:rPr>
        <w:t>月）</w:t>
      </w:r>
      <w:r>
        <w:rPr>
          <w:rFonts w:ascii="仿宋_GB2312" w:eastAsia="仿宋_GB2312"/>
          <w:b/>
          <w:color w:val="000000"/>
          <w:sz w:val="30"/>
          <w:szCs w:val="30"/>
        </w:rPr>
        <w:t xml:space="preserve">  B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000000"/>
          <w:sz w:val="30"/>
          <w:szCs w:val="30"/>
        </w:rPr>
        <w:t>元</w:t>
      </w:r>
      <w:r>
        <w:rPr>
          <w:rFonts w:ascii="仿宋_GB2312" w:eastAsia="仿宋_GB2312"/>
          <w:color w:val="000000"/>
          <w:sz w:val="30"/>
          <w:szCs w:val="30"/>
        </w:rPr>
        <w:t>/</w:t>
      </w:r>
      <w:r>
        <w:rPr>
          <w:rFonts w:ascii="仿宋_GB2312" w:eastAsia="仿宋_GB2312" w:hint="eastAsia"/>
          <w:color w:val="000000"/>
          <w:sz w:val="30"/>
          <w:szCs w:val="30"/>
        </w:rPr>
        <w:t>月）</w:t>
      </w:r>
      <w:r>
        <w:rPr>
          <w:rFonts w:ascii="仿宋_GB2312" w:eastAsia="仿宋_GB2312"/>
          <w:b/>
          <w:color w:val="000000"/>
          <w:sz w:val="30"/>
          <w:szCs w:val="30"/>
        </w:rPr>
        <w:t xml:space="preserve">  C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000000"/>
          <w:sz w:val="30"/>
          <w:szCs w:val="30"/>
        </w:rPr>
        <w:t>元</w:t>
      </w:r>
      <w:r>
        <w:rPr>
          <w:rFonts w:ascii="仿宋_GB2312" w:eastAsia="仿宋_GB2312"/>
          <w:color w:val="000000"/>
          <w:sz w:val="30"/>
          <w:szCs w:val="30"/>
        </w:rPr>
        <w:t>/</w:t>
      </w:r>
      <w:r>
        <w:rPr>
          <w:rFonts w:ascii="仿宋_GB2312" w:eastAsia="仿宋_GB2312" w:hint="eastAsia"/>
          <w:color w:val="000000"/>
          <w:sz w:val="30"/>
          <w:szCs w:val="30"/>
        </w:rPr>
        <w:t>月）</w:t>
      </w:r>
    </w:p>
    <w:tbl>
      <w:tblPr>
        <w:tblW w:w="442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1005"/>
        <w:gridCol w:w="795"/>
        <w:gridCol w:w="982"/>
        <w:gridCol w:w="1298"/>
        <w:gridCol w:w="1962"/>
      </w:tblGrid>
      <w:tr w:rsidR="00BF684D" w:rsidTr="00BA379A">
        <w:trPr>
          <w:trHeight w:val="1051"/>
          <w:jc w:val="center"/>
        </w:trPr>
        <w:tc>
          <w:tcPr>
            <w:tcW w:w="1415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684D" w:rsidRDefault="00DF3B4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低保对象姓名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684D" w:rsidRDefault="00DF3B4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户主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684D" w:rsidRDefault="00DF3B4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保障</w:t>
            </w:r>
          </w:p>
          <w:p w:rsidR="00BF684D" w:rsidRDefault="00DF3B4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人口数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684D" w:rsidRDefault="00DF3B4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家庭</w:t>
            </w:r>
          </w:p>
          <w:p w:rsidR="00BF684D" w:rsidRDefault="00DF3B4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人口数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684D" w:rsidRDefault="00DF3B4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保障类别</w:t>
            </w:r>
          </w:p>
          <w:p w:rsidR="00BF684D" w:rsidRDefault="00DF3B4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或保障金额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684D" w:rsidRDefault="00DF3B4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致困原因</w:t>
            </w:r>
          </w:p>
        </w:tc>
      </w:tr>
      <w:tr w:rsidR="004A6453" w:rsidTr="00BA379A">
        <w:trPr>
          <w:trHeight w:val="788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胡春庆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胡春庆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C16D6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肢体肆级残疾</w:t>
            </w:r>
          </w:p>
        </w:tc>
      </w:tr>
      <w:tr w:rsidR="004A6453" w:rsidTr="00BA379A">
        <w:trPr>
          <w:trHeight w:val="778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16D6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胡永霞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16D6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胡永霞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6453" w:rsidRDefault="004A64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本人离异、儿子智力残疾</w:t>
            </w:r>
          </w:p>
        </w:tc>
      </w:tr>
      <w:tr w:rsidR="004A6453" w:rsidTr="00BA379A">
        <w:trPr>
          <w:trHeight w:val="748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16D62">
              <w:rPr>
                <w:rFonts w:ascii="宋体" w:hAnsi="宋体" w:cs="宋体" w:hint="eastAsia"/>
                <w:color w:val="000000"/>
                <w:sz w:val="22"/>
                <w:szCs w:val="22"/>
              </w:rPr>
              <w:t>宋桂花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16D62">
              <w:rPr>
                <w:rFonts w:ascii="宋体" w:hAnsi="宋体" w:cs="宋体" w:hint="eastAsia"/>
                <w:color w:val="000000"/>
                <w:sz w:val="22"/>
                <w:szCs w:val="22"/>
              </w:rPr>
              <w:t>宋桂花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病老</w:t>
            </w:r>
          </w:p>
        </w:tc>
      </w:tr>
      <w:tr w:rsidR="004A6453" w:rsidTr="00BA379A">
        <w:trPr>
          <w:trHeight w:val="852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16D62">
              <w:rPr>
                <w:rFonts w:ascii="宋体" w:hAnsi="宋体" w:cs="宋体" w:hint="eastAsia"/>
                <w:color w:val="000000"/>
                <w:sz w:val="22"/>
                <w:szCs w:val="22"/>
              </w:rPr>
              <w:t>骆建国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16D62">
              <w:rPr>
                <w:rFonts w:ascii="宋体" w:hAnsi="宋体" w:cs="宋体" w:hint="eastAsia"/>
                <w:color w:val="000000"/>
                <w:sz w:val="22"/>
                <w:szCs w:val="22"/>
              </w:rPr>
              <w:t>骆建国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精神三级残疾</w:t>
            </w:r>
          </w:p>
        </w:tc>
      </w:tr>
      <w:tr w:rsidR="004A6453" w:rsidTr="00BA379A">
        <w:trPr>
          <w:trHeight w:val="771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赵桂荣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赵桂荣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因贫</w:t>
            </w:r>
          </w:p>
        </w:tc>
      </w:tr>
      <w:tr w:rsidR="004A6453" w:rsidTr="00BA379A">
        <w:trPr>
          <w:trHeight w:val="659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王少峰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王少峰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肢体二级残疾</w:t>
            </w:r>
          </w:p>
        </w:tc>
      </w:tr>
      <w:tr w:rsidR="004A6453" w:rsidTr="00BA379A">
        <w:trPr>
          <w:trHeight w:val="728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刘  娇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刘  娇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肢体残疾</w:t>
            </w:r>
          </w:p>
        </w:tc>
      </w:tr>
      <w:tr w:rsidR="004A6453" w:rsidTr="00BA379A">
        <w:trPr>
          <w:trHeight w:val="840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张春生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张春生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尿毒症</w:t>
            </w:r>
          </w:p>
        </w:tc>
      </w:tr>
      <w:tr w:rsidR="004A6453" w:rsidTr="00BA379A">
        <w:trPr>
          <w:trHeight w:val="766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张守平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张守平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因病</w:t>
            </w:r>
          </w:p>
        </w:tc>
      </w:tr>
      <w:tr w:rsidR="004A6453" w:rsidTr="00BA379A">
        <w:trPr>
          <w:trHeight w:val="83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刘丰玲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刘丰玲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 w:rsidP="00E02E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精神二级残疾</w:t>
            </w:r>
          </w:p>
        </w:tc>
      </w:tr>
      <w:tr w:rsidR="004A6453" w:rsidTr="00BA379A">
        <w:trPr>
          <w:trHeight w:val="916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李  灵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李  灵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 w:rsidP="00DF3B4C">
            <w:pPr>
              <w:spacing w:line="400" w:lineRule="exact"/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肢体残疾</w:t>
            </w:r>
          </w:p>
        </w:tc>
      </w:tr>
      <w:tr w:rsidR="004A6453" w:rsidTr="00BA379A">
        <w:trPr>
          <w:trHeight w:val="871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韩国君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韩国君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 w:rsidP="00DF3B4C">
            <w:pPr>
              <w:spacing w:line="400" w:lineRule="exact"/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因病</w:t>
            </w:r>
          </w:p>
        </w:tc>
      </w:tr>
      <w:tr w:rsidR="004A6453" w:rsidTr="00BA379A">
        <w:trPr>
          <w:trHeight w:val="886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孙丽君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孙丽君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38</w:t>
            </w:r>
            <w:r w:rsidR="007C2627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 w:rsidP="00DF3B4C">
            <w:pPr>
              <w:ind w:firstLineChars="200" w:firstLine="44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智力一级残疾</w:t>
            </w:r>
          </w:p>
        </w:tc>
      </w:tr>
      <w:tr w:rsidR="004A6453" w:rsidTr="00BA379A">
        <w:trPr>
          <w:trHeight w:val="936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郭辉峰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郭辉峰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 w:rsidP="00DF3B4C">
            <w:pPr>
              <w:spacing w:line="400" w:lineRule="exact"/>
              <w:ind w:firstLineChars="200"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肢体一级残疾</w:t>
            </w:r>
          </w:p>
        </w:tc>
      </w:tr>
      <w:tr w:rsidR="004A6453" w:rsidTr="00BA379A">
        <w:trPr>
          <w:trHeight w:val="1112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杨洪涛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杨洪涛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 w:rsidP="00DF3B4C">
            <w:pPr>
              <w:spacing w:line="400" w:lineRule="exact"/>
              <w:ind w:firstLineChars="200"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精神二级残疾</w:t>
            </w:r>
          </w:p>
        </w:tc>
      </w:tr>
      <w:tr w:rsidR="004A6453" w:rsidTr="00BA379A">
        <w:trPr>
          <w:trHeight w:val="840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吕  蓉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吕  蓉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 w:rsidP="00DF3B4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智力二级残疾</w:t>
            </w:r>
          </w:p>
        </w:tc>
      </w:tr>
      <w:tr w:rsidR="004A6453" w:rsidTr="00BA379A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黄书忠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黄书忠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 w:rsidP="00DF3B4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视力一级残疾</w:t>
            </w:r>
          </w:p>
        </w:tc>
      </w:tr>
      <w:tr w:rsidR="004A6453" w:rsidTr="00BA379A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赵凯杰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赵凯杰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 w:rsidP="00DF3B4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精神二级残疾</w:t>
            </w:r>
          </w:p>
        </w:tc>
      </w:tr>
      <w:tr w:rsidR="004A6453" w:rsidTr="00BA379A">
        <w:trPr>
          <w:trHeight w:val="71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朱冬丽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朱冬丽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E02EFC" w:rsidP="00DF3B4C">
            <w:pPr>
              <w:spacing w:line="400" w:lineRule="exact"/>
              <w:ind w:firstLine="395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重病</w:t>
            </w:r>
            <w:r w:rsidR="00DF3B4C">
              <w:rPr>
                <w:rFonts w:ascii="宋体" w:hAnsi="宋体" w:cs="宋体" w:hint="eastAsia"/>
                <w:color w:val="000000"/>
                <w:sz w:val="22"/>
                <w:szCs w:val="22"/>
              </w:rPr>
              <w:t>、肢体二级残疾</w:t>
            </w:r>
          </w:p>
        </w:tc>
      </w:tr>
      <w:tr w:rsidR="004A6453" w:rsidTr="00BA379A">
        <w:trPr>
          <w:trHeight w:val="82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王耀锋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王耀锋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ind w:firstLineChars="200" w:firstLine="44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智力三级残疾</w:t>
            </w:r>
          </w:p>
        </w:tc>
      </w:tr>
      <w:tr w:rsidR="004A6453" w:rsidTr="00BA379A">
        <w:trPr>
          <w:trHeight w:val="84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丁文娜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丁文娜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spacing w:line="400" w:lineRule="exact"/>
              <w:ind w:firstLineChars="200"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精神二级残疾</w:t>
            </w:r>
          </w:p>
        </w:tc>
      </w:tr>
      <w:tr w:rsidR="004A6453" w:rsidTr="00BA379A">
        <w:trPr>
          <w:trHeight w:val="85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陈振学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陈振学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F3B4C">
            <w:pPr>
              <w:ind w:firstLineChars="100" w:firstLine="22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因病</w:t>
            </w:r>
          </w:p>
        </w:tc>
      </w:tr>
      <w:tr w:rsidR="004A6453" w:rsidTr="00BA379A">
        <w:trPr>
          <w:trHeight w:val="83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连珂珂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连珂珂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spacing w:line="400" w:lineRule="exact"/>
              <w:ind w:firstLineChars="300" w:firstLine="66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听力言语一级残疾</w:t>
            </w:r>
          </w:p>
        </w:tc>
      </w:tr>
      <w:tr w:rsidR="004A6453" w:rsidTr="00BA379A">
        <w:trPr>
          <w:trHeight w:val="916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连利军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连利军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spacing w:line="400" w:lineRule="exact"/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听力言语一级残疾</w:t>
            </w:r>
          </w:p>
        </w:tc>
      </w:tr>
      <w:tr w:rsidR="004A6453" w:rsidTr="00BA379A">
        <w:trPr>
          <w:trHeight w:val="871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杨  伏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杨  伏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spacing w:line="400" w:lineRule="exact"/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肢体</w:t>
            </w:r>
            <w:r w:rsidR="004A6453">
              <w:rPr>
                <w:rFonts w:ascii="宋体" w:hAnsi="宋体" w:cs="宋体" w:hint="eastAsia"/>
                <w:color w:val="000000"/>
                <w:sz w:val="22"/>
                <w:szCs w:val="22"/>
              </w:rPr>
              <w:t>二级残疾</w:t>
            </w:r>
          </w:p>
        </w:tc>
      </w:tr>
      <w:tr w:rsidR="004A6453" w:rsidTr="00BA379A">
        <w:trPr>
          <w:trHeight w:val="886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贺慧聪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贺慧聪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ind w:firstLineChars="200" w:firstLine="44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肢体一级残疾</w:t>
            </w:r>
          </w:p>
        </w:tc>
      </w:tr>
      <w:tr w:rsidR="004A6453" w:rsidTr="00BA379A">
        <w:trPr>
          <w:trHeight w:val="936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周  航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周  航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spacing w:line="400" w:lineRule="exact"/>
              <w:ind w:firstLineChars="200"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智力二级残疾</w:t>
            </w:r>
          </w:p>
        </w:tc>
      </w:tr>
      <w:tr w:rsidR="004A6453" w:rsidTr="00BA379A">
        <w:trPr>
          <w:trHeight w:val="1112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王秀芝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王秀芝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spacing w:line="400" w:lineRule="exact"/>
              <w:ind w:firstLineChars="200"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视力四级</w:t>
            </w:r>
            <w:r w:rsidR="004A6453">
              <w:rPr>
                <w:rFonts w:ascii="宋体" w:hAnsi="宋体" w:cs="宋体" w:hint="eastAsia"/>
                <w:color w:val="000000"/>
                <w:sz w:val="22"/>
                <w:szCs w:val="22"/>
              </w:rPr>
              <w:t>残疾</w:t>
            </w:r>
          </w:p>
        </w:tc>
      </w:tr>
      <w:tr w:rsidR="004A6453" w:rsidTr="00BA379A">
        <w:trPr>
          <w:trHeight w:val="840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王子豪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王子豪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ind w:firstLineChars="300" w:firstLine="66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肢体一级残疾</w:t>
            </w:r>
          </w:p>
        </w:tc>
      </w:tr>
      <w:tr w:rsidR="004A6453" w:rsidTr="00BA379A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孙雪苗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孙雪苗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视力一级残疾</w:t>
            </w:r>
          </w:p>
        </w:tc>
      </w:tr>
      <w:tr w:rsidR="004A6453" w:rsidTr="00BA379A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王再杰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王再杰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肢体二级残疾</w:t>
            </w:r>
          </w:p>
        </w:tc>
      </w:tr>
      <w:tr w:rsidR="004A6453" w:rsidTr="00BA379A">
        <w:trPr>
          <w:trHeight w:val="71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赵姣姣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73DC">
              <w:rPr>
                <w:rFonts w:ascii="宋体" w:hAnsi="宋体" w:cs="宋体" w:hint="eastAsia"/>
                <w:color w:val="000000"/>
                <w:sz w:val="22"/>
                <w:szCs w:val="22"/>
              </w:rPr>
              <w:t>赵姣姣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spacing w:line="400" w:lineRule="exact"/>
              <w:ind w:firstLine="395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智力二级残疾</w:t>
            </w:r>
          </w:p>
        </w:tc>
      </w:tr>
      <w:tr w:rsidR="004A6453" w:rsidTr="00BA379A">
        <w:trPr>
          <w:trHeight w:val="82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马熙媛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马熙媛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ind w:firstLineChars="200" w:firstLine="44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听力言语一级残疾</w:t>
            </w:r>
          </w:p>
        </w:tc>
      </w:tr>
      <w:tr w:rsidR="004A6453" w:rsidTr="00BA379A">
        <w:trPr>
          <w:trHeight w:val="84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周  伟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周  伟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spacing w:line="400" w:lineRule="exact"/>
              <w:ind w:firstLineChars="200"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精神三级残疾</w:t>
            </w:r>
          </w:p>
        </w:tc>
      </w:tr>
      <w:tr w:rsidR="004A6453" w:rsidTr="00BA379A">
        <w:trPr>
          <w:trHeight w:val="85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张金岗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张金岗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ind w:firstLineChars="100" w:firstLine="22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肢体一级残疾</w:t>
            </w:r>
          </w:p>
        </w:tc>
      </w:tr>
      <w:tr w:rsidR="004A6453" w:rsidTr="00BA379A">
        <w:trPr>
          <w:trHeight w:val="83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候正云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候正云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F3B4C">
            <w:pPr>
              <w:spacing w:line="400" w:lineRule="exact"/>
              <w:ind w:firstLineChars="300" w:firstLine="66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因贫</w:t>
            </w:r>
          </w:p>
        </w:tc>
      </w:tr>
      <w:tr w:rsidR="004A6453" w:rsidTr="00BA379A">
        <w:trPr>
          <w:trHeight w:val="916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任毛连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任毛连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spacing w:line="400" w:lineRule="exact"/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重病</w:t>
            </w:r>
          </w:p>
        </w:tc>
      </w:tr>
      <w:tr w:rsidR="004A6453" w:rsidTr="00BA379A">
        <w:trPr>
          <w:trHeight w:val="871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赵国付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赵国付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4A6453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6453" w:rsidRDefault="00DF3B4C" w:rsidP="00DF3B4C">
            <w:pPr>
              <w:spacing w:line="400" w:lineRule="exact"/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因病</w:t>
            </w:r>
          </w:p>
        </w:tc>
      </w:tr>
      <w:tr w:rsidR="007C2627" w:rsidTr="00BA379A">
        <w:trPr>
          <w:trHeight w:val="886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訾和岭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訾和岭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DF3B4C" w:rsidP="00E30C76">
            <w:pPr>
              <w:ind w:firstLineChars="200" w:firstLine="44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肢体二级残疾</w:t>
            </w:r>
          </w:p>
        </w:tc>
      </w:tr>
      <w:tr w:rsidR="007C2627" w:rsidTr="00BA379A">
        <w:trPr>
          <w:trHeight w:val="936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胡金英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胡金英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DF3B4C" w:rsidP="00E30C76">
            <w:pPr>
              <w:spacing w:line="400" w:lineRule="exact"/>
              <w:ind w:firstLineChars="200"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因病</w:t>
            </w:r>
          </w:p>
        </w:tc>
      </w:tr>
      <w:tr w:rsidR="007C2627" w:rsidTr="00BA379A">
        <w:trPr>
          <w:trHeight w:val="1112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汤小莉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汤小莉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E30C76">
            <w:pPr>
              <w:spacing w:line="400" w:lineRule="exact"/>
              <w:ind w:firstLineChars="200"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肢体二级残疾</w:t>
            </w:r>
          </w:p>
        </w:tc>
      </w:tr>
      <w:tr w:rsidR="007C2627" w:rsidTr="00BA379A">
        <w:trPr>
          <w:trHeight w:val="840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闫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</w:t>
            </w: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波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闫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</w:t>
            </w: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波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DF3B4C" w:rsidP="00E30C76">
            <w:pPr>
              <w:ind w:firstLineChars="300" w:firstLine="66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肢体三级残疾</w:t>
            </w:r>
          </w:p>
        </w:tc>
      </w:tr>
      <w:tr w:rsidR="007C2627" w:rsidTr="00BA379A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靳红东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靳红东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DF3B4C" w:rsidP="00E30C7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因贫</w:t>
            </w:r>
          </w:p>
        </w:tc>
      </w:tr>
      <w:tr w:rsidR="007C2627" w:rsidTr="00BA379A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汪铨可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汪铨可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DF3B4C" w:rsidP="00E30C7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重病</w:t>
            </w:r>
          </w:p>
        </w:tc>
      </w:tr>
      <w:tr w:rsidR="007C2627" w:rsidTr="00BA379A">
        <w:trPr>
          <w:trHeight w:val="71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王奕霖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379A">
              <w:rPr>
                <w:rFonts w:ascii="宋体" w:hAnsi="宋体" w:cs="宋体" w:hint="eastAsia"/>
                <w:color w:val="000000"/>
                <w:sz w:val="22"/>
                <w:szCs w:val="22"/>
              </w:rPr>
              <w:t>王奕霖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7C2627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2627" w:rsidRDefault="00DF3B4C" w:rsidP="00E30C76">
            <w:pPr>
              <w:spacing w:line="400" w:lineRule="exact"/>
              <w:ind w:firstLineChars="250" w:firstLine="55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因贫</w:t>
            </w:r>
          </w:p>
        </w:tc>
      </w:tr>
      <w:tr w:rsidR="005973DC" w:rsidTr="00BA379A">
        <w:trPr>
          <w:trHeight w:val="82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BA3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E30C76">
            <w:pPr>
              <w:ind w:firstLineChars="200" w:firstLine="44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973DC" w:rsidTr="00BA379A">
        <w:trPr>
          <w:trHeight w:val="84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BA3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D8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BA3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3DC" w:rsidRDefault="005973DC" w:rsidP="00BA379A">
            <w:pPr>
              <w:spacing w:line="400" w:lineRule="exact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F684D" w:rsidRDefault="00BF684D"/>
    <w:sectPr w:rsidR="00BF684D" w:rsidSect="00BF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76" w:rsidRDefault="00E30C76" w:rsidP="00E30C76">
      <w:r>
        <w:separator/>
      </w:r>
    </w:p>
  </w:endnote>
  <w:endnote w:type="continuationSeparator" w:id="0">
    <w:p w:rsidR="00E30C76" w:rsidRDefault="00E30C76" w:rsidP="00E3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76" w:rsidRDefault="00E30C76" w:rsidP="00E30C76">
      <w:r>
        <w:separator/>
      </w:r>
    </w:p>
  </w:footnote>
  <w:footnote w:type="continuationSeparator" w:id="0">
    <w:p w:rsidR="00E30C76" w:rsidRDefault="00E30C76" w:rsidP="00E30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JmZTZiNTkwYjRhODIwYWMzOTkyNzc0Yjg2NGQ4NTEifQ=="/>
  </w:docVars>
  <w:rsids>
    <w:rsidRoot w:val="35CC348C"/>
    <w:rsid w:val="004A6453"/>
    <w:rsid w:val="005973DC"/>
    <w:rsid w:val="007C2627"/>
    <w:rsid w:val="008720C6"/>
    <w:rsid w:val="00A01B40"/>
    <w:rsid w:val="00BA379A"/>
    <w:rsid w:val="00BF684D"/>
    <w:rsid w:val="00C16D62"/>
    <w:rsid w:val="00DC14C1"/>
    <w:rsid w:val="00DF3B4C"/>
    <w:rsid w:val="00E02EFC"/>
    <w:rsid w:val="00E30C76"/>
    <w:rsid w:val="231B0A23"/>
    <w:rsid w:val="35CC348C"/>
    <w:rsid w:val="3BCE72C7"/>
    <w:rsid w:val="44F525AA"/>
    <w:rsid w:val="5829163D"/>
    <w:rsid w:val="63F844E7"/>
    <w:rsid w:val="682C160E"/>
    <w:rsid w:val="75AC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84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0C76"/>
    <w:rPr>
      <w:kern w:val="2"/>
      <w:sz w:val="18"/>
      <w:szCs w:val="18"/>
    </w:rPr>
  </w:style>
  <w:style w:type="paragraph" w:styleId="a4">
    <w:name w:val="footer"/>
    <w:basedOn w:val="a"/>
    <w:link w:val="Char0"/>
    <w:rsid w:val="00E3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0C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732</Words>
  <Characters>492</Characters>
  <Application>Microsoft Office Word</Application>
  <DocSecurity>0</DocSecurity>
  <Lines>4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WPS_1591322533</dc:creator>
  <cp:lastModifiedBy>Administrator</cp:lastModifiedBy>
  <cp:revision>6</cp:revision>
  <cp:lastPrinted>2023-09-18T09:38:00Z</cp:lastPrinted>
  <dcterms:created xsi:type="dcterms:W3CDTF">2022-08-05T00:13:00Z</dcterms:created>
  <dcterms:modified xsi:type="dcterms:W3CDTF">2023-09-18T09:49:00Z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1F6535C70C0D41D0B28C55A05218795A</vt:lpwstr>
  </property>
</Properties>
</file>